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3E" w:rsidRPr="00146406" w:rsidRDefault="003E233E" w:rsidP="003E233E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06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6668F7" w:rsidRDefault="0054129B" w:rsidP="006668F7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 xml:space="preserve">к </w:t>
      </w:r>
      <w:r w:rsidR="00C96BDD" w:rsidRPr="003E233E">
        <w:rPr>
          <w:rFonts w:ascii="Times New Roman" w:hAnsi="Times New Roman" w:cs="Times New Roman"/>
          <w:sz w:val="24"/>
          <w:szCs w:val="24"/>
        </w:rPr>
        <w:t xml:space="preserve">кандидатам в </w:t>
      </w:r>
      <w:r w:rsidRPr="003E233E">
        <w:rPr>
          <w:rFonts w:ascii="Times New Roman" w:hAnsi="Times New Roman" w:cs="Times New Roman"/>
          <w:sz w:val="24"/>
          <w:szCs w:val="24"/>
        </w:rPr>
        <w:t>члены и член</w:t>
      </w:r>
      <w:r w:rsidR="00C96BDD" w:rsidRPr="003E233E">
        <w:rPr>
          <w:rFonts w:ascii="Times New Roman" w:hAnsi="Times New Roman" w:cs="Times New Roman"/>
          <w:sz w:val="24"/>
          <w:szCs w:val="24"/>
        </w:rPr>
        <w:t>ам</w:t>
      </w:r>
      <w:r w:rsidRPr="003E233E">
        <w:rPr>
          <w:rFonts w:ascii="Times New Roman" w:hAnsi="Times New Roman" w:cs="Times New Roman"/>
          <w:sz w:val="24"/>
          <w:szCs w:val="24"/>
        </w:rPr>
        <w:t xml:space="preserve"> СРО «</w:t>
      </w:r>
      <w:r w:rsidR="006668F7">
        <w:rPr>
          <w:rFonts w:ascii="Times New Roman" w:hAnsi="Times New Roman" w:cs="Times New Roman"/>
          <w:sz w:val="24"/>
          <w:szCs w:val="24"/>
        </w:rPr>
        <w:t>АСОЭК</w:t>
      </w:r>
      <w:r w:rsidRPr="003E233E">
        <w:rPr>
          <w:rFonts w:ascii="Times New Roman" w:hAnsi="Times New Roman" w:cs="Times New Roman"/>
          <w:sz w:val="24"/>
          <w:szCs w:val="24"/>
        </w:rPr>
        <w:t>»,</w:t>
      </w:r>
    </w:p>
    <w:p w:rsidR="008C0A7A" w:rsidRPr="003E233E" w:rsidRDefault="0054129B" w:rsidP="006668F7">
      <w:pPr>
        <w:spacing w:after="3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3E">
        <w:rPr>
          <w:rFonts w:ascii="Times New Roman" w:hAnsi="Times New Roman" w:cs="Times New Roman"/>
          <w:sz w:val="24"/>
          <w:szCs w:val="24"/>
        </w:rPr>
        <w:t xml:space="preserve">осуществляющим строительство, реконструкцию, капитальный ремонт </w:t>
      </w:r>
      <w:r w:rsidR="008C0A7A" w:rsidRPr="003E233E">
        <w:rPr>
          <w:rFonts w:ascii="Times New Roman" w:hAnsi="Times New Roman" w:cs="Times New Roman"/>
          <w:sz w:val="24"/>
          <w:szCs w:val="24"/>
        </w:rPr>
        <w:t>объектов капитального строительства по д</w:t>
      </w:r>
      <w:r w:rsidR="00C96BDD" w:rsidRPr="003E233E">
        <w:rPr>
          <w:rFonts w:ascii="Times New Roman" w:hAnsi="Times New Roman" w:cs="Times New Roman"/>
          <w:sz w:val="24"/>
          <w:szCs w:val="24"/>
        </w:rPr>
        <w:t>оговорам строительного подряда</w:t>
      </w:r>
    </w:p>
    <w:p w:rsidR="00794403" w:rsidRDefault="00794403" w:rsidP="00332A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ОБЪЕКТЫ КАПИТАЛЬНОГО СТРОИТЕЛЬСТВА</w:t>
      </w:r>
    </w:p>
    <w:p w:rsidR="00A84923" w:rsidRPr="00332A87" w:rsidRDefault="0054129B" w:rsidP="003E233E">
      <w:pPr>
        <w:spacing w:after="200"/>
        <w:jc w:val="both"/>
        <w:rPr>
          <w:rFonts w:ascii="Times New Roman" w:hAnsi="Times New Roman" w:cs="Times New Roman"/>
          <w:b/>
        </w:rPr>
      </w:pPr>
      <w:r w:rsidRPr="00332A87">
        <w:rPr>
          <w:rFonts w:ascii="Times New Roman" w:hAnsi="Times New Roman" w:cs="Times New Roman"/>
          <w:b/>
        </w:rPr>
        <w:t>(за исключением особо опасных, технически сложных и уникальных объектов, объектов использования атомной энергии)</w:t>
      </w:r>
    </w:p>
    <w:p w:rsidR="00334E19" w:rsidRDefault="00334E19" w:rsidP="00794403">
      <w:pPr>
        <w:spacing w:after="6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требования </w:t>
      </w:r>
      <w:r w:rsidRPr="00334E19">
        <w:rPr>
          <w:rFonts w:ascii="Times New Roman" w:hAnsi="Times New Roman" w:cs="Times New Roman"/>
        </w:rPr>
        <w:t>к кадровому составу</w:t>
      </w:r>
      <w:r>
        <w:rPr>
          <w:rFonts w:ascii="Times New Roman" w:hAnsi="Times New Roman" w:cs="Times New Roman"/>
        </w:rPr>
        <w:t>:</w:t>
      </w:r>
    </w:p>
    <w:p w:rsidR="0054129B" w:rsidRPr="0054129B" w:rsidRDefault="0054129B" w:rsidP="00794403">
      <w:pPr>
        <w:spacing w:after="6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- наличие у индивидуального предпринимателя, а также у руководителя юридического лица, самостоятельно организующим строительство, реконструкцию, капитальный ремонт объектов капитального строительства, высшего образования соответствующего профиля и стажа работы по специальности не менее чем</w:t>
      </w:r>
      <w:r w:rsidR="001277A8">
        <w:rPr>
          <w:rFonts w:ascii="Times New Roman" w:hAnsi="Times New Roman" w:cs="Times New Roman"/>
        </w:rPr>
        <w:t xml:space="preserve"> 5 (</w:t>
      </w:r>
      <w:r w:rsidRPr="0054129B">
        <w:rPr>
          <w:rFonts w:ascii="Times New Roman" w:hAnsi="Times New Roman" w:cs="Times New Roman"/>
        </w:rPr>
        <w:t>пять</w:t>
      </w:r>
      <w:r w:rsidR="001277A8">
        <w:rPr>
          <w:rFonts w:ascii="Times New Roman" w:hAnsi="Times New Roman" w:cs="Times New Roman"/>
        </w:rPr>
        <w:t>)</w:t>
      </w:r>
      <w:r w:rsidRPr="0054129B">
        <w:rPr>
          <w:rFonts w:ascii="Times New Roman" w:hAnsi="Times New Roman" w:cs="Times New Roman"/>
        </w:rPr>
        <w:t xml:space="preserve"> лет;</w:t>
      </w:r>
    </w:p>
    <w:p w:rsidR="0054129B" w:rsidRDefault="0054129B" w:rsidP="00794403">
      <w:pPr>
        <w:spacing w:after="4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- наличие у индивидуального предпринимателя или юридического лица по месту основной работы (привлеченных по трудовому договору) не менее чем дв</w:t>
      </w:r>
      <w:r w:rsidR="001277A8">
        <w:rPr>
          <w:rFonts w:ascii="Times New Roman" w:hAnsi="Times New Roman" w:cs="Times New Roman"/>
        </w:rPr>
        <w:t xml:space="preserve">ух специалистов по организации </w:t>
      </w:r>
      <w:r w:rsidRPr="0054129B">
        <w:rPr>
          <w:rFonts w:ascii="Times New Roman" w:hAnsi="Times New Roman" w:cs="Times New Roman"/>
        </w:rPr>
        <w:t>строительства, сведения о которых включены в национальный реестр специ</w:t>
      </w:r>
      <w:r w:rsidR="00334E19">
        <w:rPr>
          <w:rFonts w:ascii="Times New Roman" w:hAnsi="Times New Roman" w:cs="Times New Roman"/>
        </w:rPr>
        <w:t xml:space="preserve">алистов в области строительства, </w:t>
      </w:r>
      <w:r w:rsidR="00334E19" w:rsidRPr="003E233E">
        <w:rPr>
          <w:rFonts w:ascii="Times New Roman" w:hAnsi="Times New Roman" w:cs="Times New Roman"/>
          <w:i/>
        </w:rPr>
        <w:t>соответствующих следующим требованиям</w:t>
      </w:r>
      <w:r w:rsidR="00334E19">
        <w:rPr>
          <w:rFonts w:ascii="Times New Roman" w:hAnsi="Times New Roman" w:cs="Times New Roman"/>
        </w:rPr>
        <w:t>:</w:t>
      </w:r>
    </w:p>
    <w:p w:rsidR="00334E19" w:rsidRPr="00334E19" w:rsidRDefault="00334E19" w:rsidP="00794403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334E19" w:rsidRPr="00334E19" w:rsidRDefault="00334E19" w:rsidP="00794403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2) наличие стажа работы в организациях, </w:t>
      </w:r>
      <w:r w:rsidR="007D7518">
        <w:rPr>
          <w:rFonts w:ascii="Times New Roman" w:hAnsi="Times New Roman" w:cs="Times New Roman"/>
        </w:rPr>
        <w:t>о</w:t>
      </w:r>
      <w:r w:rsidRPr="00334E19">
        <w:rPr>
          <w:rFonts w:ascii="Times New Roman" w:hAnsi="Times New Roman" w:cs="Times New Roman"/>
        </w:rPr>
        <w:t>существляющих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334E19" w:rsidRPr="00334E19" w:rsidRDefault="00334E19" w:rsidP="00794403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34E19" w:rsidRPr="00334E19" w:rsidRDefault="00334E19" w:rsidP="00794403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334E19" w:rsidRDefault="00334E19" w:rsidP="006B57B7">
      <w:pPr>
        <w:spacing w:after="8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5) наличие разрешения на работу (для иностранных граждан).</w:t>
      </w:r>
    </w:p>
    <w:p w:rsidR="00C96BDD" w:rsidRDefault="00C96BDD" w:rsidP="003E233E">
      <w:pPr>
        <w:spacing w:after="12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обеспечение страхования г</w:t>
      </w:r>
      <w:r w:rsidRPr="00C96BDD">
        <w:rPr>
          <w:rFonts w:ascii="Times New Roman" w:hAnsi="Times New Roman" w:cs="Times New Roman"/>
        </w:rPr>
        <w:t>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</w:rPr>
        <w:t>.</w:t>
      </w:r>
    </w:p>
    <w:p w:rsidR="006B57B7" w:rsidRDefault="006B57B7" w:rsidP="003E233E">
      <w:pPr>
        <w:spacing w:after="12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 w:rsidR="00ED63DF"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 xml:space="preserve">определяются в соответствии с Положением «О компенсационном фонде </w:t>
      </w:r>
      <w:r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>СРО «</w:t>
      </w:r>
      <w:r w:rsidR="006668F7">
        <w:rPr>
          <w:rFonts w:ascii="Times New Roman" w:hAnsi="Times New Roman" w:cs="Times New Roman"/>
        </w:rPr>
        <w:t>АСОЭК</w:t>
      </w:r>
      <w:r w:rsidRPr="006B57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6B57B7">
        <w:rPr>
          <w:rFonts w:ascii="Times New Roman" w:hAnsi="Times New Roman" w:cs="Times New Roman"/>
        </w:rPr>
        <w:t xml:space="preserve">исходя из планируемой стоимости работ </w:t>
      </w:r>
      <w:r w:rsidR="003E233E" w:rsidRPr="003E233E">
        <w:rPr>
          <w:rFonts w:ascii="Times New Roman" w:hAnsi="Times New Roman" w:cs="Times New Roman"/>
        </w:rPr>
        <w:t>по одному договору</w:t>
      </w:r>
      <w:r w:rsidR="003E233E">
        <w:rPr>
          <w:rFonts w:ascii="Times New Roman" w:hAnsi="Times New Roman" w:cs="Times New Roman"/>
        </w:rPr>
        <w:t xml:space="preserve"> строительного</w:t>
      </w:r>
      <w:r w:rsidR="003E233E" w:rsidRPr="003E233E">
        <w:rPr>
          <w:rFonts w:ascii="Times New Roman" w:hAnsi="Times New Roman" w:cs="Times New Roman"/>
        </w:rPr>
        <w:t xml:space="preserve"> подряда</w:t>
      </w:r>
      <w:r w:rsidR="003E233E">
        <w:rPr>
          <w:rFonts w:ascii="Times New Roman" w:hAnsi="Times New Roman" w:cs="Times New Roman"/>
        </w:rPr>
        <w:t>.</w:t>
      </w:r>
    </w:p>
    <w:p w:rsidR="003E233E" w:rsidRDefault="00ED63DF" w:rsidP="00ED63DF">
      <w:pPr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>
        <w:rPr>
          <w:rFonts w:ascii="Times New Roman" w:hAnsi="Times New Roman" w:cs="Times New Roman"/>
        </w:rPr>
        <w:t xml:space="preserve">обеспечения договорных обязательств </w:t>
      </w:r>
      <w:r w:rsidRPr="006B57B7">
        <w:rPr>
          <w:rFonts w:ascii="Times New Roman" w:hAnsi="Times New Roman" w:cs="Times New Roman"/>
        </w:rPr>
        <w:t xml:space="preserve">определяются в соответствии с Положением «О компенсационном фонде </w:t>
      </w:r>
      <w:r>
        <w:rPr>
          <w:rFonts w:ascii="Times New Roman" w:hAnsi="Times New Roman" w:cs="Times New Roman"/>
        </w:rPr>
        <w:t xml:space="preserve">обеспечения договорных обязательств </w:t>
      </w:r>
      <w:r w:rsidRPr="006B57B7">
        <w:rPr>
          <w:rFonts w:ascii="Times New Roman" w:hAnsi="Times New Roman" w:cs="Times New Roman"/>
        </w:rPr>
        <w:t>СРО «</w:t>
      </w:r>
      <w:r w:rsidR="006668F7">
        <w:rPr>
          <w:rFonts w:ascii="Times New Roman" w:hAnsi="Times New Roman" w:cs="Times New Roman"/>
        </w:rPr>
        <w:t>АСОЭК</w:t>
      </w:r>
      <w:r w:rsidRPr="006B57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6B57B7">
        <w:rPr>
          <w:rFonts w:ascii="Times New Roman" w:hAnsi="Times New Roman" w:cs="Times New Roman"/>
        </w:rPr>
        <w:t>исходя из планируемо</w:t>
      </w:r>
      <w:r w:rsidR="003E233E">
        <w:rPr>
          <w:rFonts w:ascii="Times New Roman" w:hAnsi="Times New Roman" w:cs="Times New Roman"/>
        </w:rPr>
        <w:t>го</w:t>
      </w:r>
      <w:r w:rsidRPr="006B57B7">
        <w:rPr>
          <w:rFonts w:ascii="Times New Roman" w:hAnsi="Times New Roman" w:cs="Times New Roman"/>
        </w:rPr>
        <w:t xml:space="preserve"> </w:t>
      </w:r>
      <w:r w:rsidR="003E233E" w:rsidRPr="003E233E">
        <w:rPr>
          <w:rFonts w:ascii="Times New Roman" w:hAnsi="Times New Roman" w:cs="Times New Roman"/>
        </w:rPr>
        <w:t>предельн</w:t>
      </w:r>
      <w:r w:rsidR="003E233E">
        <w:rPr>
          <w:rFonts w:ascii="Times New Roman" w:hAnsi="Times New Roman" w:cs="Times New Roman"/>
        </w:rPr>
        <w:t>ого</w:t>
      </w:r>
      <w:r w:rsidR="003E233E" w:rsidRPr="003E233E">
        <w:rPr>
          <w:rFonts w:ascii="Times New Roman" w:hAnsi="Times New Roman" w:cs="Times New Roman"/>
        </w:rPr>
        <w:t xml:space="preserve"> размер</w:t>
      </w:r>
      <w:r w:rsidR="003E233E">
        <w:rPr>
          <w:rFonts w:ascii="Times New Roman" w:hAnsi="Times New Roman" w:cs="Times New Roman"/>
        </w:rPr>
        <w:t>а</w:t>
      </w:r>
      <w:r w:rsidR="003E233E" w:rsidRPr="003E233E">
        <w:rPr>
          <w:rFonts w:ascii="Times New Roman" w:hAnsi="Times New Roman" w:cs="Times New Roman"/>
        </w:rPr>
        <w:t xml:space="preserve"> обязательств по договорам</w:t>
      </w:r>
      <w:r w:rsidR="003E233E">
        <w:rPr>
          <w:rFonts w:ascii="Times New Roman" w:hAnsi="Times New Roman" w:cs="Times New Roman"/>
        </w:rPr>
        <w:t>, заключаемым с использованием конкурентных способов заключения договоров.</w:t>
      </w:r>
    </w:p>
    <w:p w:rsidR="00332A87" w:rsidRDefault="00794403" w:rsidP="003E233E">
      <w:pPr>
        <w:spacing w:before="20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332A87">
        <w:rPr>
          <w:rFonts w:ascii="Times New Roman" w:hAnsi="Times New Roman" w:cs="Times New Roman"/>
          <w:b/>
        </w:rPr>
        <w:t xml:space="preserve">ОСОБО ОПАСНЫЕ, ТЕХНИЧЕСКИ СЛОЖНЫЕ И УНИКАЛЬНЫЕ ОБЪЕКТЫ КАПИТАЛЬНОГО СТРОИТЕЛЬСТВА </w:t>
      </w:r>
    </w:p>
    <w:p w:rsidR="00332A87" w:rsidRPr="00332A87" w:rsidRDefault="00332A87" w:rsidP="003E233E">
      <w:pPr>
        <w:spacing w:after="200"/>
        <w:jc w:val="both"/>
        <w:rPr>
          <w:rFonts w:ascii="Times New Roman" w:hAnsi="Times New Roman" w:cs="Times New Roman"/>
          <w:b/>
        </w:rPr>
      </w:pPr>
      <w:r w:rsidRPr="00332A87">
        <w:rPr>
          <w:rFonts w:ascii="Times New Roman" w:hAnsi="Times New Roman" w:cs="Times New Roman"/>
          <w:b/>
        </w:rPr>
        <w:t>(за исключением объектов использования атомной энергии)</w:t>
      </w:r>
    </w:p>
    <w:p w:rsidR="00334E19" w:rsidRDefault="00334E19" w:rsidP="0054129B">
      <w:pPr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требования </w:t>
      </w:r>
      <w:r w:rsidRPr="00334E19">
        <w:rPr>
          <w:rFonts w:ascii="Times New Roman" w:hAnsi="Times New Roman" w:cs="Times New Roman"/>
        </w:rPr>
        <w:t>к кадровому составу</w:t>
      </w:r>
      <w:r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6609"/>
      </w:tblGrid>
      <w:tr w:rsidR="0054129B" w:rsidRPr="009C2537" w:rsidTr="003E233E">
        <w:trPr>
          <w:trHeight w:val="29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>Стоимость работ по одному договору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Pr="009C2537" w:rsidRDefault="0054129B" w:rsidP="006B5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 xml:space="preserve">Требования 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 xml:space="preserve">Не превышает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0 млн. руб.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29B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29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(двух) </w:t>
            </w:r>
            <w:r w:rsidRPr="0054129B">
              <w:rPr>
                <w:rFonts w:ascii="Times New Roman" w:hAnsi="Times New Roman"/>
                <w:sz w:val="20"/>
                <w:szCs w:val="20"/>
              </w:rPr>
              <w:t>работников, занимающих должности руководителей</w:t>
            </w:r>
            <w:r w:rsidR="00334E19" w:rsidRPr="00334E19">
              <w:rPr>
                <w:rFonts w:ascii="Times New Roman" w:hAnsi="Times New Roman"/>
                <w:sz w:val="20"/>
                <w:szCs w:val="20"/>
              </w:rPr>
              <w:t xml:space="preserve"> (генеральный директор (директор), и (или) технический директор, и (или) их заместители, и (или) главный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инженер)</w:t>
            </w:r>
            <w:r w:rsidRPr="0054129B">
              <w:rPr>
                <w:rFonts w:ascii="Times New Roman" w:hAnsi="Times New Roman"/>
                <w:sz w:val="20"/>
                <w:szCs w:val="20"/>
              </w:rPr>
      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10</w:t>
            </w:r>
            <w:r w:rsidRPr="0054129B">
              <w:rPr>
                <w:rFonts w:ascii="Times New Roman" w:hAnsi="Times New Roman"/>
                <w:sz w:val="20"/>
                <w:szCs w:val="20"/>
              </w:rPr>
              <w:t xml:space="preserve">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      </w:r>
            <w:r w:rsidR="001277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29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(трех)</w:t>
            </w:r>
            <w:r w:rsidRPr="0054129B">
              <w:rPr>
                <w:rFonts w:ascii="Times New Roman" w:hAnsi="Times New Roman"/>
                <w:sz w:val="20"/>
                <w:szCs w:val="20"/>
              </w:rPr>
              <w:t xml:space="preserve"> 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  <w:r w:rsidR="001277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превышает 50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0 млн. руб.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</w:p>
          <w:p w:rsidR="0054129B" w:rsidRDefault="001277A8" w:rsidP="0054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(двух)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="00334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E19" w:rsidRPr="00334E19">
              <w:rPr>
                <w:rFonts w:ascii="Times New Roman" w:hAnsi="Times New Roman"/>
                <w:sz w:val="20"/>
                <w:szCs w:val="20"/>
              </w:rPr>
              <w:t xml:space="preserve">(генеральный директор (директор), и (или) технический директор, и (или) их заместители, и (или) главный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инженер)</w:t>
            </w:r>
            <w:r w:rsidR="00334E19" w:rsidRPr="005412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10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менее: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29B" w:rsidRPr="009C2537" w:rsidRDefault="001277A8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(четырех)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превышает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мл</w:t>
            </w:r>
            <w:r>
              <w:rPr>
                <w:rFonts w:ascii="Times New Roman" w:hAnsi="Times New Roman"/>
                <w:sz w:val="20"/>
                <w:szCs w:val="20"/>
              </w:rPr>
              <w:t>рд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работы:</w:t>
            </w:r>
          </w:p>
          <w:p w:rsidR="0054129B" w:rsidRPr="009C2537" w:rsidRDefault="001277A8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(двух)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 руководителей</w:t>
            </w:r>
            <w:r w:rsidR="00334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E19" w:rsidRPr="00334E19">
              <w:rPr>
                <w:rFonts w:ascii="Times New Roman" w:hAnsi="Times New Roman"/>
                <w:sz w:val="20"/>
                <w:szCs w:val="20"/>
              </w:rPr>
              <w:t xml:space="preserve">(генеральный директор (директор), и (или) технический директор, и (или) их заместители, и (или) главный инженер),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10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      </w:r>
            <w:r w:rsidR="0054129B" w:rsidRPr="009C25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129B" w:rsidRPr="009C2537" w:rsidRDefault="001277A8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(пяти)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 xml:space="preserve">Не превышает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 xml:space="preserve"> млрд. руб.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129B" w:rsidRPr="009C2537" w:rsidRDefault="001277A8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(трех)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="00334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E19" w:rsidRPr="00334E19">
              <w:rPr>
                <w:rFonts w:ascii="Times New Roman" w:hAnsi="Times New Roman"/>
                <w:sz w:val="20"/>
                <w:szCs w:val="20"/>
              </w:rPr>
              <w:t xml:space="preserve">(генеральный директор (директор), и (или) технический директор, и (или) их заместители, и (или) главный инженер),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10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      </w:r>
            <w:r w:rsidR="0054129B" w:rsidRPr="009C25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129B" w:rsidRPr="009C2537" w:rsidRDefault="001277A8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(шести)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129B" w:rsidRPr="009C2537" w:rsidTr="00EC7FF5">
        <w:trPr>
          <w:trHeight w:val="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9B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537">
              <w:rPr>
                <w:rFonts w:ascii="Times New Roman" w:hAnsi="Times New Roman"/>
                <w:sz w:val="20"/>
                <w:szCs w:val="20"/>
              </w:rPr>
              <w:t>10 млрд. руб. и более</w:t>
            </w:r>
          </w:p>
          <w:p w:rsidR="0054129B" w:rsidRPr="009C2537" w:rsidRDefault="0054129B" w:rsidP="0054129B">
            <w:pPr>
              <w:autoSpaceDE w:val="0"/>
              <w:autoSpaceDN w:val="0"/>
              <w:adjustRightInd w:val="0"/>
              <w:spacing w:after="0" w:line="240" w:lineRule="auto"/>
              <w:ind w:left="-142" w:right="-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уровень ответственности)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129B" w:rsidRPr="009C2537" w:rsidRDefault="001277A8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(трех)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r w:rsidR="00334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E19" w:rsidRPr="00334E19">
              <w:rPr>
                <w:rFonts w:ascii="Times New Roman" w:hAnsi="Times New Roman"/>
                <w:sz w:val="20"/>
                <w:szCs w:val="20"/>
              </w:rPr>
              <w:t xml:space="preserve">(генеральный директор (директор), и (или) технический директор, и (или) их заместители, и (или) главный инженер),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</w:t>
            </w:r>
            <w:r w:rsidR="00334E19">
              <w:rPr>
                <w:rFonts w:ascii="Times New Roman" w:hAnsi="Times New Roman"/>
                <w:sz w:val="20"/>
                <w:szCs w:val="20"/>
              </w:rPr>
              <w:t>10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 xml:space="preserve">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      </w:r>
            <w:r w:rsidR="0054129B" w:rsidRPr="009C25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29B" w:rsidRPr="009C2537" w:rsidRDefault="0054129B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2537">
              <w:rPr>
                <w:rFonts w:ascii="Times New Roman" w:hAnsi="Times New Roman"/>
                <w:sz w:val="20"/>
                <w:szCs w:val="20"/>
                <w:u w:val="single"/>
              </w:rPr>
              <w:t>Наличие в штате по месту основной работы не менее</w:t>
            </w:r>
            <w:r w:rsidRPr="009C253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129B" w:rsidRPr="009C2537" w:rsidRDefault="001277A8" w:rsidP="00EC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7A8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(семи) </w:t>
            </w:r>
            <w:r w:rsidRPr="001277A8">
              <w:rPr>
                <w:rFonts w:ascii="Times New Roman" w:hAnsi="Times New Roman"/>
                <w:sz w:val="20"/>
                <w:szCs w:val="20"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34E19" w:rsidRDefault="00334E19" w:rsidP="00C96BDD">
      <w:pPr>
        <w:spacing w:before="120" w:after="8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Pr="00334E19">
        <w:rPr>
          <w:rFonts w:ascii="Times New Roman" w:hAnsi="Times New Roman" w:cs="Times New Roman"/>
        </w:rPr>
        <w:t>повышение квалификации руководителей и специалистов по направлению подготовки в области строительства не реже одного раза в пять лет;</w:t>
      </w:r>
    </w:p>
    <w:p w:rsidR="00334E19" w:rsidRDefault="00334E19" w:rsidP="00C96BDD">
      <w:pPr>
        <w:spacing w:after="8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2.</w:t>
      </w:r>
      <w:r w:rsidR="00794403" w:rsidRPr="003E233E">
        <w:rPr>
          <w:rFonts w:ascii="Times New Roman" w:hAnsi="Times New Roman" w:cs="Times New Roman"/>
          <w:b/>
        </w:rPr>
        <w:t>3</w:t>
      </w:r>
      <w:r w:rsidRPr="003E233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34E19">
        <w:rPr>
          <w:rFonts w:ascii="Times New Roman" w:hAnsi="Times New Roman" w:cs="Times New Roman"/>
        </w:rPr>
        <w:t>наличие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</w:t>
      </w:r>
      <w:r>
        <w:rPr>
          <w:rFonts w:ascii="Times New Roman" w:hAnsi="Times New Roman" w:cs="Times New Roman"/>
        </w:rPr>
        <w:t>кую аттестацию;</w:t>
      </w:r>
    </w:p>
    <w:p w:rsidR="00794403" w:rsidRDefault="00334E19" w:rsidP="00C96BDD">
      <w:pPr>
        <w:spacing w:after="8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2.</w:t>
      </w:r>
      <w:r w:rsidR="00794403" w:rsidRPr="003E233E">
        <w:rPr>
          <w:rFonts w:ascii="Times New Roman" w:hAnsi="Times New Roman" w:cs="Times New Roman"/>
          <w:b/>
        </w:rPr>
        <w:t>4</w:t>
      </w:r>
      <w:r w:rsidRPr="003E233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34E19">
        <w:rPr>
          <w:rFonts w:ascii="Times New Roman" w:hAnsi="Times New Roman" w:cs="Times New Roman"/>
        </w:rPr>
        <w:t xml:space="preserve">наличие </w:t>
      </w:r>
      <w:r w:rsidR="00794403" w:rsidRPr="00794403">
        <w:rPr>
          <w:rFonts w:ascii="Times New Roman" w:hAnsi="Times New Roman" w:cs="Times New Roman"/>
        </w:rPr>
        <w:t>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  <w:r w:rsidR="00794403">
        <w:rPr>
          <w:rFonts w:ascii="Times New Roman" w:hAnsi="Times New Roman" w:cs="Times New Roman"/>
        </w:rPr>
        <w:t>.</w:t>
      </w:r>
    </w:p>
    <w:p w:rsidR="00C96BDD" w:rsidRDefault="00C96BDD" w:rsidP="00C96BDD">
      <w:pPr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2.5.</w:t>
      </w:r>
      <w:r>
        <w:rPr>
          <w:rFonts w:ascii="Times New Roman" w:hAnsi="Times New Roman" w:cs="Times New Roman"/>
        </w:rPr>
        <w:t xml:space="preserve"> обеспечение страхования г</w:t>
      </w:r>
      <w:r w:rsidRPr="00C96BDD">
        <w:rPr>
          <w:rFonts w:ascii="Times New Roman" w:hAnsi="Times New Roman" w:cs="Times New Roman"/>
        </w:rPr>
        <w:t>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</w:rPr>
        <w:t>.</w:t>
      </w:r>
    </w:p>
    <w:p w:rsidR="003E233E" w:rsidRDefault="003E233E" w:rsidP="00C96BDD">
      <w:pPr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2.6.</w:t>
      </w:r>
      <w:r>
        <w:rPr>
          <w:rFonts w:ascii="Times New Roman" w:hAnsi="Times New Roman" w:cs="Times New Roman"/>
        </w:rPr>
        <w:t xml:space="preserve"> </w:t>
      </w:r>
      <w:r w:rsidRPr="003E233E">
        <w:rPr>
          <w:rFonts w:ascii="Times New Roman" w:hAnsi="Times New Roman" w:cs="Times New Roman"/>
        </w:rPr>
        <w:t>наличие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3E233E" w:rsidRDefault="003E233E" w:rsidP="003E233E">
      <w:pPr>
        <w:spacing w:after="12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lastRenderedPageBreak/>
        <w:t>2.7.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 xml:space="preserve">определяются в соответствии с Положением «О компенсационном фонде </w:t>
      </w:r>
      <w:r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>СРО «</w:t>
      </w:r>
      <w:r w:rsidR="006668F7">
        <w:rPr>
          <w:rFonts w:ascii="Times New Roman" w:hAnsi="Times New Roman" w:cs="Times New Roman"/>
        </w:rPr>
        <w:t>АСОЭК</w:t>
      </w:r>
      <w:r w:rsidRPr="006B57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6B57B7">
        <w:rPr>
          <w:rFonts w:ascii="Times New Roman" w:hAnsi="Times New Roman" w:cs="Times New Roman"/>
        </w:rPr>
        <w:t xml:space="preserve">исходя из планируемой стоимости работ </w:t>
      </w:r>
      <w:r w:rsidRPr="003E233E">
        <w:rPr>
          <w:rFonts w:ascii="Times New Roman" w:hAnsi="Times New Roman" w:cs="Times New Roman"/>
        </w:rPr>
        <w:t>по одному договору</w:t>
      </w:r>
      <w:r>
        <w:rPr>
          <w:rFonts w:ascii="Times New Roman" w:hAnsi="Times New Roman" w:cs="Times New Roman"/>
        </w:rPr>
        <w:t xml:space="preserve"> строительного</w:t>
      </w:r>
      <w:r w:rsidRPr="003E233E">
        <w:rPr>
          <w:rFonts w:ascii="Times New Roman" w:hAnsi="Times New Roman" w:cs="Times New Roman"/>
        </w:rPr>
        <w:t xml:space="preserve"> подряда</w:t>
      </w:r>
      <w:r>
        <w:rPr>
          <w:rFonts w:ascii="Times New Roman" w:hAnsi="Times New Roman" w:cs="Times New Roman"/>
        </w:rPr>
        <w:t>.</w:t>
      </w:r>
    </w:p>
    <w:p w:rsidR="003E233E" w:rsidRDefault="003E233E" w:rsidP="003E233E">
      <w:pPr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2.8.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>
        <w:rPr>
          <w:rFonts w:ascii="Times New Roman" w:hAnsi="Times New Roman" w:cs="Times New Roman"/>
        </w:rPr>
        <w:t xml:space="preserve">обеспечения договорных обязательств </w:t>
      </w:r>
      <w:r w:rsidRPr="006B57B7">
        <w:rPr>
          <w:rFonts w:ascii="Times New Roman" w:hAnsi="Times New Roman" w:cs="Times New Roman"/>
        </w:rPr>
        <w:t xml:space="preserve">определяются в соответствии с Положением «О компенсационном фонде </w:t>
      </w:r>
      <w:r>
        <w:rPr>
          <w:rFonts w:ascii="Times New Roman" w:hAnsi="Times New Roman" w:cs="Times New Roman"/>
        </w:rPr>
        <w:t xml:space="preserve">обеспечения договорных обязательств </w:t>
      </w:r>
      <w:r w:rsidRPr="006B57B7">
        <w:rPr>
          <w:rFonts w:ascii="Times New Roman" w:hAnsi="Times New Roman" w:cs="Times New Roman"/>
        </w:rPr>
        <w:t>СРО «</w:t>
      </w:r>
      <w:r w:rsidR="006668F7">
        <w:rPr>
          <w:rFonts w:ascii="Times New Roman" w:hAnsi="Times New Roman" w:cs="Times New Roman"/>
        </w:rPr>
        <w:t>АСОЭК</w:t>
      </w:r>
      <w:r w:rsidRPr="006B57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6B57B7">
        <w:rPr>
          <w:rFonts w:ascii="Times New Roman" w:hAnsi="Times New Roman" w:cs="Times New Roman"/>
        </w:rPr>
        <w:t>исходя из планируемо</w:t>
      </w:r>
      <w:r>
        <w:rPr>
          <w:rFonts w:ascii="Times New Roman" w:hAnsi="Times New Roman" w:cs="Times New Roman"/>
        </w:rPr>
        <w:t>го</w:t>
      </w:r>
      <w:r w:rsidRPr="006B57B7">
        <w:rPr>
          <w:rFonts w:ascii="Times New Roman" w:hAnsi="Times New Roman" w:cs="Times New Roman"/>
        </w:rPr>
        <w:t xml:space="preserve"> </w:t>
      </w:r>
      <w:r w:rsidRPr="003E233E">
        <w:rPr>
          <w:rFonts w:ascii="Times New Roman" w:hAnsi="Times New Roman" w:cs="Times New Roman"/>
        </w:rPr>
        <w:t>предельн</w:t>
      </w:r>
      <w:r>
        <w:rPr>
          <w:rFonts w:ascii="Times New Roman" w:hAnsi="Times New Roman" w:cs="Times New Roman"/>
        </w:rPr>
        <w:t>ого</w:t>
      </w:r>
      <w:r w:rsidRPr="003E233E">
        <w:rPr>
          <w:rFonts w:ascii="Times New Roman" w:hAnsi="Times New Roman" w:cs="Times New Roman"/>
        </w:rPr>
        <w:t xml:space="preserve"> размер</w:t>
      </w:r>
      <w:r>
        <w:rPr>
          <w:rFonts w:ascii="Times New Roman" w:hAnsi="Times New Roman" w:cs="Times New Roman"/>
        </w:rPr>
        <w:t>а</w:t>
      </w:r>
      <w:r w:rsidRPr="003E233E">
        <w:rPr>
          <w:rFonts w:ascii="Times New Roman" w:hAnsi="Times New Roman" w:cs="Times New Roman"/>
        </w:rPr>
        <w:t xml:space="preserve"> обязательств по договорам</w:t>
      </w:r>
      <w:r>
        <w:rPr>
          <w:rFonts w:ascii="Times New Roman" w:hAnsi="Times New Roman" w:cs="Times New Roman"/>
        </w:rPr>
        <w:t>, заключаемым с использованием конкурентных способов заключения договоров.</w:t>
      </w:r>
    </w:p>
    <w:p w:rsidR="001277A8" w:rsidRPr="001277A8" w:rsidRDefault="00794403" w:rsidP="00332A87">
      <w:pPr>
        <w:spacing w:before="200" w:after="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332A87">
        <w:rPr>
          <w:rFonts w:ascii="Times New Roman" w:hAnsi="Times New Roman" w:cs="Times New Roman"/>
          <w:b/>
        </w:rPr>
        <w:t>ОБЪЕКТЫ ИСПОЛЬЗОВАНИЯ АТОМНОЙ ЭНЕРГИИ</w:t>
      </w:r>
    </w:p>
    <w:p w:rsidR="00794403" w:rsidRDefault="00794403" w:rsidP="00332A87">
      <w:pPr>
        <w:spacing w:after="6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требования </w:t>
      </w:r>
      <w:r w:rsidRPr="00334E19">
        <w:rPr>
          <w:rFonts w:ascii="Times New Roman" w:hAnsi="Times New Roman" w:cs="Times New Roman"/>
        </w:rPr>
        <w:t>к кадровому составу</w:t>
      </w:r>
      <w:r>
        <w:rPr>
          <w:rFonts w:ascii="Times New Roman" w:hAnsi="Times New Roman" w:cs="Times New Roman"/>
        </w:rPr>
        <w:t>:</w:t>
      </w:r>
    </w:p>
    <w:p w:rsidR="00794403" w:rsidRPr="0054129B" w:rsidRDefault="00794403" w:rsidP="00332A87">
      <w:pPr>
        <w:spacing w:after="6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- наличие у индивидуального предпринимателя, а также у руководителя юридического лица, самостоятельно организующим строительство, реконструкцию, капитальный ремонт объектов капитального строительства, высшего образования соответствующего профиля и стажа работы по специальности не менее чем</w:t>
      </w:r>
      <w:r>
        <w:rPr>
          <w:rFonts w:ascii="Times New Roman" w:hAnsi="Times New Roman" w:cs="Times New Roman"/>
        </w:rPr>
        <w:t xml:space="preserve"> 5 (</w:t>
      </w:r>
      <w:r w:rsidRPr="0054129B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>)</w:t>
      </w:r>
      <w:r w:rsidRPr="0054129B">
        <w:rPr>
          <w:rFonts w:ascii="Times New Roman" w:hAnsi="Times New Roman" w:cs="Times New Roman"/>
        </w:rPr>
        <w:t xml:space="preserve"> лет;</w:t>
      </w:r>
    </w:p>
    <w:p w:rsidR="00794403" w:rsidRDefault="00794403" w:rsidP="00332A87">
      <w:pPr>
        <w:spacing w:after="0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- наличие у индивидуального предпринимателя или юридического лица по месту основной работы (привлеченных по трудовому договору) не менее чем дв</w:t>
      </w:r>
      <w:r>
        <w:rPr>
          <w:rFonts w:ascii="Times New Roman" w:hAnsi="Times New Roman" w:cs="Times New Roman"/>
        </w:rPr>
        <w:t xml:space="preserve">ух специалистов по организации </w:t>
      </w:r>
      <w:r w:rsidRPr="0054129B">
        <w:rPr>
          <w:rFonts w:ascii="Times New Roman" w:hAnsi="Times New Roman" w:cs="Times New Roman"/>
        </w:rPr>
        <w:t>строительства, сведения о которых включены в национальный реестр специ</w:t>
      </w:r>
      <w:r>
        <w:rPr>
          <w:rFonts w:ascii="Times New Roman" w:hAnsi="Times New Roman" w:cs="Times New Roman"/>
        </w:rPr>
        <w:t>алистов в области строительства, соответствующих следующим требованиям:</w:t>
      </w:r>
    </w:p>
    <w:p w:rsidR="00794403" w:rsidRPr="00334E19" w:rsidRDefault="00794403" w:rsidP="00332A87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794403" w:rsidRPr="00334E19" w:rsidRDefault="00794403" w:rsidP="00332A87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2) наличие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794403" w:rsidRPr="00334E19" w:rsidRDefault="00794403" w:rsidP="00332A87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794403" w:rsidRPr="00334E19" w:rsidRDefault="00794403" w:rsidP="00332A87">
      <w:pPr>
        <w:spacing w:after="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794403" w:rsidRDefault="00794403" w:rsidP="003E233E">
      <w:pPr>
        <w:spacing w:after="120"/>
        <w:jc w:val="both"/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5) наличие разрешения на работу (для иностранных граждан).</w:t>
      </w:r>
    </w:p>
    <w:p w:rsidR="00794403" w:rsidRDefault="00794403" w:rsidP="006B57B7">
      <w:pPr>
        <w:spacing w:after="8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</w:rPr>
        <w:t xml:space="preserve">. наличие </w:t>
      </w:r>
      <w:r w:rsidRPr="00794403">
        <w:rPr>
          <w:rFonts w:ascii="Times New Roman" w:hAnsi="Times New Roman" w:cs="Times New Roman"/>
        </w:rPr>
        <w:t>лицензии на соответствующие виды деятельности в области использования атомной энергии</w:t>
      </w:r>
      <w:r>
        <w:rPr>
          <w:rFonts w:ascii="Times New Roman" w:hAnsi="Times New Roman" w:cs="Times New Roman"/>
        </w:rPr>
        <w:t>.</w:t>
      </w:r>
    </w:p>
    <w:p w:rsidR="00C96BDD" w:rsidRDefault="00C96BDD" w:rsidP="003E233E">
      <w:pPr>
        <w:spacing w:after="12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обеспечение страхования г</w:t>
      </w:r>
      <w:r w:rsidRPr="00C96BDD">
        <w:rPr>
          <w:rFonts w:ascii="Times New Roman" w:hAnsi="Times New Roman" w:cs="Times New Roman"/>
        </w:rPr>
        <w:t>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</w:rPr>
        <w:t>.</w:t>
      </w:r>
    </w:p>
    <w:p w:rsidR="003E233E" w:rsidRDefault="003E233E" w:rsidP="003E233E">
      <w:pPr>
        <w:spacing w:after="12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 xml:space="preserve">определяются в соответствии с Положением «О компенсационном фонде </w:t>
      </w:r>
      <w:r>
        <w:rPr>
          <w:rFonts w:ascii="Times New Roman" w:hAnsi="Times New Roman" w:cs="Times New Roman"/>
        </w:rPr>
        <w:t xml:space="preserve">возмещения вреда </w:t>
      </w:r>
      <w:r w:rsidRPr="006B57B7">
        <w:rPr>
          <w:rFonts w:ascii="Times New Roman" w:hAnsi="Times New Roman" w:cs="Times New Roman"/>
        </w:rPr>
        <w:t>СРО «</w:t>
      </w:r>
      <w:r w:rsidR="006668F7">
        <w:rPr>
          <w:rFonts w:ascii="Times New Roman" w:hAnsi="Times New Roman" w:cs="Times New Roman"/>
        </w:rPr>
        <w:t>АСОЭК</w:t>
      </w:r>
      <w:r w:rsidRPr="006B57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6B57B7">
        <w:rPr>
          <w:rFonts w:ascii="Times New Roman" w:hAnsi="Times New Roman" w:cs="Times New Roman"/>
        </w:rPr>
        <w:t xml:space="preserve">исходя из планируемой стоимости работ </w:t>
      </w:r>
      <w:r w:rsidRPr="003E233E">
        <w:rPr>
          <w:rFonts w:ascii="Times New Roman" w:hAnsi="Times New Roman" w:cs="Times New Roman"/>
        </w:rPr>
        <w:t>по одному договору</w:t>
      </w:r>
      <w:r>
        <w:rPr>
          <w:rFonts w:ascii="Times New Roman" w:hAnsi="Times New Roman" w:cs="Times New Roman"/>
        </w:rPr>
        <w:t xml:space="preserve"> строительного</w:t>
      </w:r>
      <w:r w:rsidRPr="003E233E">
        <w:rPr>
          <w:rFonts w:ascii="Times New Roman" w:hAnsi="Times New Roman" w:cs="Times New Roman"/>
        </w:rPr>
        <w:t xml:space="preserve"> подряда</w:t>
      </w:r>
      <w:r>
        <w:rPr>
          <w:rFonts w:ascii="Times New Roman" w:hAnsi="Times New Roman" w:cs="Times New Roman"/>
        </w:rPr>
        <w:t>.</w:t>
      </w:r>
    </w:p>
    <w:p w:rsidR="003E233E" w:rsidRDefault="003E233E" w:rsidP="003E233E">
      <w:pPr>
        <w:spacing w:after="120"/>
        <w:jc w:val="both"/>
        <w:rPr>
          <w:rFonts w:ascii="Times New Roman" w:hAnsi="Times New Roman" w:cs="Times New Roman"/>
        </w:rPr>
      </w:pPr>
      <w:r w:rsidRPr="003E233E"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</w:rPr>
        <w:t xml:space="preserve"> </w:t>
      </w:r>
      <w:r w:rsidRPr="006B57B7">
        <w:rPr>
          <w:rFonts w:ascii="Times New Roman" w:hAnsi="Times New Roman" w:cs="Times New Roman"/>
        </w:rPr>
        <w:t xml:space="preserve">требования к размеру взноса в </w:t>
      </w:r>
      <w:r>
        <w:rPr>
          <w:rFonts w:ascii="Times New Roman" w:hAnsi="Times New Roman" w:cs="Times New Roman"/>
        </w:rPr>
        <w:t>к</w:t>
      </w:r>
      <w:r w:rsidRPr="006B57B7">
        <w:rPr>
          <w:rFonts w:ascii="Times New Roman" w:hAnsi="Times New Roman" w:cs="Times New Roman"/>
        </w:rPr>
        <w:t>омпенсационны</w:t>
      </w:r>
      <w:r>
        <w:rPr>
          <w:rFonts w:ascii="Times New Roman" w:hAnsi="Times New Roman" w:cs="Times New Roman"/>
        </w:rPr>
        <w:t>й</w:t>
      </w:r>
      <w:r w:rsidRPr="006B57B7">
        <w:rPr>
          <w:rFonts w:ascii="Times New Roman" w:hAnsi="Times New Roman" w:cs="Times New Roman"/>
        </w:rPr>
        <w:t xml:space="preserve"> фонд </w:t>
      </w:r>
      <w:r>
        <w:rPr>
          <w:rFonts w:ascii="Times New Roman" w:hAnsi="Times New Roman" w:cs="Times New Roman"/>
        </w:rPr>
        <w:t xml:space="preserve">обеспечения договорных обязательств </w:t>
      </w:r>
      <w:r w:rsidRPr="006B57B7">
        <w:rPr>
          <w:rFonts w:ascii="Times New Roman" w:hAnsi="Times New Roman" w:cs="Times New Roman"/>
        </w:rPr>
        <w:t xml:space="preserve">определяются в соответствии с Положением «О компенсационном фонде </w:t>
      </w:r>
      <w:r>
        <w:rPr>
          <w:rFonts w:ascii="Times New Roman" w:hAnsi="Times New Roman" w:cs="Times New Roman"/>
        </w:rPr>
        <w:t xml:space="preserve">обеспечения договорных обязательств </w:t>
      </w:r>
      <w:r w:rsidRPr="006B57B7">
        <w:rPr>
          <w:rFonts w:ascii="Times New Roman" w:hAnsi="Times New Roman" w:cs="Times New Roman"/>
        </w:rPr>
        <w:t>СРО «</w:t>
      </w:r>
      <w:r w:rsidR="006668F7">
        <w:rPr>
          <w:rFonts w:ascii="Times New Roman" w:hAnsi="Times New Roman" w:cs="Times New Roman"/>
        </w:rPr>
        <w:t>АСОЭК</w:t>
      </w:r>
      <w:bookmarkStart w:id="0" w:name="_GoBack"/>
      <w:bookmarkEnd w:id="0"/>
      <w:r w:rsidRPr="006B57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6B57B7">
        <w:rPr>
          <w:rFonts w:ascii="Times New Roman" w:hAnsi="Times New Roman" w:cs="Times New Roman"/>
        </w:rPr>
        <w:t>исходя из планируемо</w:t>
      </w:r>
      <w:r>
        <w:rPr>
          <w:rFonts w:ascii="Times New Roman" w:hAnsi="Times New Roman" w:cs="Times New Roman"/>
        </w:rPr>
        <w:t>го</w:t>
      </w:r>
      <w:r w:rsidRPr="006B57B7">
        <w:rPr>
          <w:rFonts w:ascii="Times New Roman" w:hAnsi="Times New Roman" w:cs="Times New Roman"/>
        </w:rPr>
        <w:t xml:space="preserve"> </w:t>
      </w:r>
      <w:r w:rsidRPr="003E233E">
        <w:rPr>
          <w:rFonts w:ascii="Times New Roman" w:hAnsi="Times New Roman" w:cs="Times New Roman"/>
        </w:rPr>
        <w:t>предельн</w:t>
      </w:r>
      <w:r>
        <w:rPr>
          <w:rFonts w:ascii="Times New Roman" w:hAnsi="Times New Roman" w:cs="Times New Roman"/>
        </w:rPr>
        <w:t>ого</w:t>
      </w:r>
      <w:r w:rsidRPr="003E233E">
        <w:rPr>
          <w:rFonts w:ascii="Times New Roman" w:hAnsi="Times New Roman" w:cs="Times New Roman"/>
        </w:rPr>
        <w:t xml:space="preserve"> размер</w:t>
      </w:r>
      <w:r>
        <w:rPr>
          <w:rFonts w:ascii="Times New Roman" w:hAnsi="Times New Roman" w:cs="Times New Roman"/>
        </w:rPr>
        <w:t>а</w:t>
      </w:r>
      <w:r w:rsidRPr="003E233E">
        <w:rPr>
          <w:rFonts w:ascii="Times New Roman" w:hAnsi="Times New Roman" w:cs="Times New Roman"/>
        </w:rPr>
        <w:t xml:space="preserve"> обязательств по договорам</w:t>
      </w:r>
      <w:r>
        <w:rPr>
          <w:rFonts w:ascii="Times New Roman" w:hAnsi="Times New Roman" w:cs="Times New Roman"/>
        </w:rPr>
        <w:t>, заключаемым с использованием конкурентных способов заключения договоров.</w:t>
      </w:r>
    </w:p>
    <w:p w:rsidR="001277A8" w:rsidRPr="0054129B" w:rsidRDefault="001277A8" w:rsidP="00332A87">
      <w:pPr>
        <w:jc w:val="both"/>
        <w:rPr>
          <w:rFonts w:ascii="Times New Roman" w:hAnsi="Times New Roman" w:cs="Times New Roman"/>
        </w:rPr>
      </w:pPr>
    </w:p>
    <w:sectPr w:rsidR="001277A8" w:rsidRPr="0054129B" w:rsidSect="00F519E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9B"/>
    <w:rsid w:val="00032621"/>
    <w:rsid w:val="00040BBE"/>
    <w:rsid w:val="00055E6E"/>
    <w:rsid w:val="000D22CC"/>
    <w:rsid w:val="001277A8"/>
    <w:rsid w:val="00146406"/>
    <w:rsid w:val="001B31DF"/>
    <w:rsid w:val="001C4618"/>
    <w:rsid w:val="00332A87"/>
    <w:rsid w:val="00334E19"/>
    <w:rsid w:val="00370546"/>
    <w:rsid w:val="003E233E"/>
    <w:rsid w:val="0054129B"/>
    <w:rsid w:val="0060464C"/>
    <w:rsid w:val="006668F7"/>
    <w:rsid w:val="006B57B7"/>
    <w:rsid w:val="00794403"/>
    <w:rsid w:val="007D7518"/>
    <w:rsid w:val="00854A36"/>
    <w:rsid w:val="008C0A7A"/>
    <w:rsid w:val="009F23F3"/>
    <w:rsid w:val="00A15B60"/>
    <w:rsid w:val="00A169CB"/>
    <w:rsid w:val="00A84923"/>
    <w:rsid w:val="00B411F0"/>
    <w:rsid w:val="00C732DF"/>
    <w:rsid w:val="00C96BDD"/>
    <w:rsid w:val="00CF45B2"/>
    <w:rsid w:val="00ED63DF"/>
    <w:rsid w:val="00F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52C5-A64E-478F-A00E-1AD5BE60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dc:description/>
  <cp:lastModifiedBy>Марина А. Тутаркова</cp:lastModifiedBy>
  <cp:revision>2</cp:revision>
  <cp:lastPrinted>2017-07-24T12:25:00Z</cp:lastPrinted>
  <dcterms:created xsi:type="dcterms:W3CDTF">2017-07-31T07:10:00Z</dcterms:created>
  <dcterms:modified xsi:type="dcterms:W3CDTF">2017-07-31T07:10:00Z</dcterms:modified>
</cp:coreProperties>
</file>